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6" w:rsidRPr="00173E56" w:rsidRDefault="00173E56" w:rsidP="0017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Публичная оферта</w:t>
      </w:r>
    </w:p>
    <w:p w:rsidR="00173E56" w:rsidRPr="00173E56" w:rsidRDefault="00173E56" w:rsidP="00173E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Компания ООО «</w:t>
      </w:r>
      <w:proofErr w:type="spellStart"/>
      <w:r w:rsidR="0020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Сандэйс</w:t>
      </w:r>
      <w:proofErr w:type="spellEnd"/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73E56" w:rsidRPr="00173E56" w:rsidRDefault="00173E56" w:rsidP="00173E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 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+7 499 9183183</w:t>
      </w:r>
    </w:p>
    <w:p w:rsidR="00173E56" w:rsidRPr="00173E56" w:rsidRDefault="00173E56" w:rsidP="00173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публичной оферты о продаже товаров интернет-магазина «</w:t>
      </w:r>
      <w:r w:rsidR="0020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www.sundaysrussia.ru</w:t>
      </w: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173E56" w:rsidRPr="00173E56" w:rsidRDefault="00203274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Сандэйс</w:t>
      </w:r>
      <w:proofErr w:type="spellEnd"/>
      <w:r w:rsidR="00173E56"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«Продавец», публикует Публичную оферту о продаже товаров по образцам, представленны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 официальном интернет-сайте </w:t>
      </w:r>
      <w:r w:rsidR="00173E56"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 </w:t>
      </w:r>
      <w:hyperlink r:id="rId5" w:history="1">
        <w:r w:rsidRPr="0016507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6507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.sundaysrussia.ru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E56"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В настоящей оферте, если контекст не требует иного, нижеприведенные термины имеют следующие значения: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«Покупатель» – физическое лицо, заключившее с Продавцом Договор на условиях, содержащихся в Договоре.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«Акцепт» – полное и безоговорочное принятие Покупателем условий Договора.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«Товар» – перечень наименований ассортимента, представленный на официальном интернет-сайте.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«Заказ» – отдельные позиции из ассортиментного перечня Товара, указанные Покупателем при оформлении заявки на интернет-сайте или через Оператора.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«Доставка» –  курьерские услуги по доставке Заказа.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Продавец продает Товар в соответствии с действующим прейскурантом, опубликованным на ин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тернет-сайте Продавца </w:t>
      </w:r>
      <w:r w:rsidR="00203274"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www.sundaysrussia.ru</w:t>
      </w:r>
      <w:r w:rsidR="00203274"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производит оплату и принимает Товар в соответствии с условиями настоящего Договора.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Настоящий Договор и приложения к нему являются официальными документами Продавца и неотъемлемой частью оферты.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Заказа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Заказ Товара осуществляется Покупателем через Интернет-сайт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74"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www.sundaysrussia.ru</w:t>
      </w:r>
      <w:r w:rsidR="00203274"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При регистрации на интернет-сайте Продавца Покупатель обязуется предоставить следующую регистрационную информацию о себе: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фамилия, имя;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фактический адрес доставки;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адрес электронной почты;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контактный телефон (мобильный, стационарный).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74"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www.sundaysrussia.ru</w:t>
      </w:r>
      <w:r w:rsidR="00203274"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Покупатель несёт ответственность за достоверность предоставленной информации при оформлении Заказа.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Все информационные материалы, представленные на сайте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 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исполнения Заказа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предоставления Покупателем недостоверной информации  его контактных данных Продавец за ненадлежащее исполнение Заказа ответственности не несет.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Оплата Заказа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Цены на любые позиции Товара, указанные на интернет-сайте 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www.sundaysrussia.ru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все заказы с доставкой по России, условия указаны на сайте компании ООО «</w:t>
      </w:r>
      <w:proofErr w:type="spellStart"/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Сандэйс</w:t>
      </w:r>
      <w:proofErr w:type="spellEnd"/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3274"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«www.sundaysrussia.ru» 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«Доставка». Они должны быть обязательно оговорены с Оператором.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 Денежные средства принимаются двумя способами: наличными, безналичным платежом.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Доставка товара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Стоимость доставки и условия указаны на сайте компании </w:t>
      </w:r>
      <w:r w:rsidR="00203274"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www.sundaysrussia.ru</w:t>
      </w:r>
      <w:r w:rsidR="00203274"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Возврат Заказа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соответствии с п. 4. ст. 26.1. Закона РФ № 2300-I «О Защите прав потребителей», Покупатель вправе отказаться от заказанного Товара в любое время до момента исполнения Заказа.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Покупатель не вправе отказаться от оплаченного и принятого товара надлежащего качества, имеющего индивидуально определённые свойства.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В случае доставки Продавцом Заказа ненадлежащего качества, Покупатель обязуется отказаться от Товара в момент доставки и сообщить об этом Продавцу по телефону 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+7 499 9183183 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электронному адресу 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info@sundaysrussia.ru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.5. Требование о возврате товара ненадлежащего качества Покупатель должен предоставить Продавцу либо в письменном виде по адресу </w:t>
      </w:r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214012 г. </w:t>
      </w:r>
      <w:proofErr w:type="spellStart"/>
      <w:proofErr w:type="gramStart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>Смоленск</w:t>
      </w:r>
      <w:proofErr w:type="spellEnd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>Ново-Московская</w:t>
      </w:r>
      <w:proofErr w:type="spellEnd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 2/8</w:t>
      </w:r>
      <w:r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электронном на адрес электронной почты </w:t>
      </w:r>
      <w:r w:rsidR="00203274"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info@sundaysrussia.ru</w:t>
      </w:r>
      <w:r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и причин возврата. Покупатель вправе задать все возникшие вопросы Продавцу по телефону: 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+7 499 9183183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 В соответствии со ст. 22 Закона РФ № 2300-I «О Защите прав потребителей»,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 Товары надлежащего качества, не подлежащие возврату в соответствии с Постановлением Правительства РФ от 20.10.1998 N 1222, от 06.02.2002 N 81: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 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носителях информации) (п. 14 введен Постановлением Правительства РФ от 06.02.2002 N 81)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 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</w:t>
      </w:r>
      <w:proofErr w:type="spellStart"/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info@sundaysrussia.ru</w:t>
      </w:r>
      <w:proofErr w:type="spellEnd"/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 Для возврата денежных средств, зачисленных на расчетный счет Компании ошибочно,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</w:t>
      </w:r>
      <w:r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необходимо направить по адресу:</w:t>
      </w:r>
      <w:r w:rsidR="00203274"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214012 г. </w:t>
      </w:r>
      <w:proofErr w:type="spellStart"/>
      <w:proofErr w:type="gramStart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>Смоленск</w:t>
      </w:r>
      <w:proofErr w:type="spellEnd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>Ново-Московская</w:t>
      </w:r>
      <w:proofErr w:type="spellEnd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 2/8</w:t>
      </w:r>
      <w:r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письменного заявления с приложением копии паспорта и чеков/квитанций,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 Покупатель вправе задать все возникшие вопросы Продавцу по телефонам 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+7 499 9183183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 письме на адрес электронной почты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info@sundaysrussia.ru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 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 Покупатель вправе задать все возникшие вопросы Продавцу по телефону 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+7 499 9183183</w:t>
      </w:r>
      <w:r w:rsidR="00203274"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письме на адрес электронной почты</w:t>
      </w:r>
      <w:r w:rsidR="00203274" w:rsidRP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info@sundaysrussia.ru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 Для возврата товара и денежных средств в случае отказа от товара следует отправить заказ и пакет документов или привезти по адресу: 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14012 г. </w:t>
      </w:r>
      <w:proofErr w:type="spellStart"/>
      <w:proofErr w:type="gramStart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>Смоленск</w:t>
      </w:r>
      <w:proofErr w:type="spellEnd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>Ново-Московская</w:t>
      </w:r>
      <w:proofErr w:type="spellEnd"/>
      <w:r w:rsidR="00203274" w:rsidRPr="00203274">
        <w:rPr>
          <w:rFonts w:ascii="Times New Roman" w:hAnsi="Times New Roman" w:cs="Times New Roman"/>
          <w:sz w:val="24"/>
          <w:szCs w:val="24"/>
          <w:lang w:val="en-US"/>
        </w:rPr>
        <w:t xml:space="preserve"> 2/8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Авторские права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Вся текстовая информация и графические изображения, размещенные на интернет-сайте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www.sundaysrussia.ru</w:t>
      </w:r>
      <w:bookmarkStart w:id="0" w:name="_GoBack"/>
      <w:bookmarkEnd w:id="0"/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собственностью Продавца и/или его поставщиков и производителей Товара.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Права, обязанности и ответственность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Продавец не несет ответственности за ненадлежащее использование товаров Покупателем, заказанных на интернет-сайте.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Продавец вправе передавать свои права и обязанности по исполнению Заказов третьим лицам.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качества исполнения Заказов.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2032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www.sundaysrussia.ru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Контакты. Вся поступившая информация обрабатывается в кратчайшие сроки.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Форс-мажор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 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 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 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 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proofErr w:type="spellStart"/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 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 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Конфиденциальность и защита информации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Предоставляя данные при регистрации на Сайте, Покупатель соглашается на получение рассылки рекламно-информационного характера.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Если Покупатель не желает, чтобы данные использовались в соответствии с п. 8.1 настоящих Условий, то он должен обратиться к Продавцу через форму обратной связи на Сайте с соответствующим заявлением.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Продавец использует информацию: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для рассылки материалов рекламно-информационного характера;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для выполнения своих обязательств перед Покупателем;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для оценки и анализа работы Сайта.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Продавец обязуется не разглашать полученную от Покупателя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Продавец вправе использовать технологию «</w:t>
      </w:r>
      <w:proofErr w:type="spellStart"/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(технология, позволяющая веб-серверу посылать служебную информацию на компьютер пользователя и сохранять ее в браузере).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Продавец получает информацию об идентификаторе устройства посетителя Сайта, подключённого к локальной сети и/или сети Интернет (ip-адресе).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:rsidR="00173E56" w:rsidRPr="00173E56" w:rsidRDefault="00173E56" w:rsidP="0017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5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Продавец не несет ответственности за сведения, предоставленные Покупателем на Сайте в публичной форме.</w:t>
      </w:r>
    </w:p>
    <w:p w:rsidR="007747CE" w:rsidRDefault="00203274"/>
    <w:sectPr w:rsidR="007747CE" w:rsidSect="008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6"/>
    <w:rsid w:val="000306E1"/>
    <w:rsid w:val="00041B90"/>
    <w:rsid w:val="000756BC"/>
    <w:rsid w:val="00173E56"/>
    <w:rsid w:val="001D66A8"/>
    <w:rsid w:val="00203274"/>
    <w:rsid w:val="003A1D0F"/>
    <w:rsid w:val="003B5344"/>
    <w:rsid w:val="00422D65"/>
    <w:rsid w:val="00436771"/>
    <w:rsid w:val="0043797F"/>
    <w:rsid w:val="007474BD"/>
    <w:rsid w:val="007C511D"/>
    <w:rsid w:val="00850070"/>
    <w:rsid w:val="008E407D"/>
    <w:rsid w:val="009D162C"/>
    <w:rsid w:val="009D426E"/>
    <w:rsid w:val="00A17022"/>
    <w:rsid w:val="00AB3CBF"/>
    <w:rsid w:val="00AF0868"/>
    <w:rsid w:val="00BA1667"/>
    <w:rsid w:val="00BD4B2A"/>
    <w:rsid w:val="00C42C23"/>
    <w:rsid w:val="00C91A6B"/>
    <w:rsid w:val="00D70659"/>
    <w:rsid w:val="00E16AA6"/>
    <w:rsid w:val="00F42199"/>
    <w:rsid w:val="00F90058"/>
    <w:rsid w:val="00F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D"/>
  </w:style>
  <w:style w:type="paragraph" w:styleId="3">
    <w:name w:val="heading 3"/>
    <w:basedOn w:val="a"/>
    <w:link w:val="30"/>
    <w:uiPriority w:val="9"/>
    <w:qFormat/>
    <w:rsid w:val="0017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E56"/>
    <w:rPr>
      <w:b/>
      <w:bCs/>
    </w:rPr>
  </w:style>
  <w:style w:type="character" w:styleId="a5">
    <w:name w:val="Hyperlink"/>
    <w:basedOn w:val="a0"/>
    <w:uiPriority w:val="99"/>
    <w:unhideWhenUsed/>
    <w:rsid w:val="00173E56"/>
    <w:rPr>
      <w:color w:val="0000FF"/>
      <w:u w:val="single"/>
    </w:rPr>
  </w:style>
  <w:style w:type="paragraph" w:customStyle="1" w:styleId="p1">
    <w:name w:val="p1"/>
    <w:basedOn w:val="a"/>
    <w:rsid w:val="0017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D"/>
  </w:style>
  <w:style w:type="paragraph" w:styleId="3">
    <w:name w:val="heading 3"/>
    <w:basedOn w:val="a"/>
    <w:link w:val="30"/>
    <w:uiPriority w:val="9"/>
    <w:qFormat/>
    <w:rsid w:val="0017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E56"/>
    <w:rPr>
      <w:b/>
      <w:bCs/>
    </w:rPr>
  </w:style>
  <w:style w:type="character" w:styleId="a5">
    <w:name w:val="Hyperlink"/>
    <w:basedOn w:val="a0"/>
    <w:uiPriority w:val="99"/>
    <w:unhideWhenUsed/>
    <w:rsid w:val="00173E56"/>
    <w:rPr>
      <w:color w:val="0000FF"/>
      <w:u w:val="single"/>
    </w:rPr>
  </w:style>
  <w:style w:type="paragraph" w:customStyle="1" w:styleId="p1">
    <w:name w:val="p1"/>
    <w:basedOn w:val="a"/>
    <w:rsid w:val="0017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ndaysrussia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2434</Words>
  <Characters>13876</Characters>
  <Application>Microsoft Macintosh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nam_aa</dc:creator>
  <cp:keywords/>
  <dc:description/>
  <cp:lastModifiedBy>HOME</cp:lastModifiedBy>
  <cp:revision>2</cp:revision>
  <dcterms:created xsi:type="dcterms:W3CDTF">2013-05-23T13:50:00Z</dcterms:created>
  <dcterms:modified xsi:type="dcterms:W3CDTF">2013-05-23T13:50:00Z</dcterms:modified>
</cp:coreProperties>
</file>